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8" w:tblpY="3070"/>
        <w:tblOverlap w:val="never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04"/>
        <w:gridCol w:w="3194"/>
        <w:gridCol w:w="971"/>
        <w:gridCol w:w="1482"/>
        <w:gridCol w:w="1503"/>
        <w:gridCol w:w="23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名称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地址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法人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</w:rPr>
              <w:t>联 系 电 话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</w:rPr>
              <w:t>证  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</w:rPr>
              <w:t>工商执照号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铁岭演艺集团昌图县文化艺术演艺有限公司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昌图县站前大街53号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罗洪鹏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13464143277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219803110004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211224004025293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17/2/20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昌图县知心大嫂艺术团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t>昌图镇妇女活动中心三楼活动室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侯玉贤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15041000227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219803110006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92211224MA0U9W0940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17/7/10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04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铁岭文化产业集团昌图亚茹大戏院有限公司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昌图县影院大街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安亚茹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13464163333</w:t>
            </w:r>
          </w:p>
        </w:tc>
        <w:tc>
          <w:tcPr>
            <w:tcW w:w="1503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219803110002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91211200059832901E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2604" w:type="dxa"/>
            <w:vAlign w:val="center"/>
          </w:tcPr>
          <w:p>
            <w:pPr>
              <w:pStyle w:val="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昌图云洲传媒有限公司</w:t>
            </w:r>
          </w:p>
        </w:tc>
        <w:tc>
          <w:tcPr>
            <w:tcW w:w="3194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昌图镇东街</w:t>
            </w:r>
            <w:r>
              <w:rPr>
                <w:rFonts w:hint="eastAsia"/>
                <w:lang w:val="en-US" w:eastAsia="zh-CN"/>
              </w:rPr>
              <w:t>27组113幢翰林新天地8号楼5-4-1号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13065246555</w:t>
            </w:r>
          </w:p>
        </w:tc>
        <w:tc>
          <w:tcPr>
            <w:tcW w:w="1503" w:type="dxa"/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211224110001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91211224MACACAW8X2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24/2/28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194" w:type="dxa"/>
            <w:vAlign w:val="center"/>
          </w:tcPr>
          <w:p>
            <w:pPr>
              <w:pStyle w:val="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44"/>
          <w:szCs w:val="44"/>
        </w:rPr>
        <w:t>24年文艺表演团体</w:t>
      </w:r>
      <w:r>
        <w:rPr>
          <w:rFonts w:hint="eastAsia"/>
          <w:sz w:val="44"/>
          <w:szCs w:val="44"/>
          <w:lang w:eastAsia="zh-CN"/>
        </w:rPr>
        <w:t>许可事项登记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31DE240B"/>
    <w:rsid w:val="3F225439"/>
    <w:rsid w:val="598A21D6"/>
    <w:rsid w:val="674229F2"/>
    <w:rsid w:val="690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"/>
    <w:basedOn w:val="1"/>
    <w:autoRedefine/>
    <w:qFormat/>
    <w:uiPriority w:val="0"/>
    <w:pPr>
      <w:widowControl/>
      <w:snapToGrid w:val="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408</Characters>
  <Lines>0</Lines>
  <Paragraphs>0</Paragraphs>
  <TotalTime>11</TotalTime>
  <ScaleCrop>false</ScaleCrop>
  <LinksUpToDate>false</LinksUpToDate>
  <CharactersWithSpaces>419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2024-01-11T06:08:00Z</dcterms:created>
  <dc:creator>Administrator</dc:creator>
  <cp:lastModifiedBy>Administrator</cp:lastModifiedBy>
  <dcterms:modified xsi:type="dcterms:W3CDTF">2024-05-14T06:11:12Z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08B18C0429EC411B8FC73055DEF9C400_12</vt:lpwstr>
  </property>
</Properties>
</file>