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72" w:rsidRPr="00915F01" w:rsidRDefault="00411E72" w:rsidP="00411E7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15F01">
        <w:rPr>
          <w:rFonts w:asciiTheme="minorEastAsia" w:eastAsiaTheme="minorEastAsia" w:hAnsiTheme="minorEastAsia" w:hint="eastAsia"/>
          <w:b/>
          <w:sz w:val="44"/>
          <w:szCs w:val="44"/>
        </w:rPr>
        <w:t>建设工程规划许可证</w:t>
      </w:r>
      <w:r w:rsidR="00915F01" w:rsidRPr="00915F01">
        <w:rPr>
          <w:rFonts w:asciiTheme="minorEastAsia" w:eastAsiaTheme="minorEastAsia" w:hAnsiTheme="minorEastAsia" w:hint="eastAsia"/>
          <w:b/>
          <w:sz w:val="44"/>
          <w:szCs w:val="44"/>
        </w:rPr>
        <w:t>所需材料</w:t>
      </w:r>
    </w:p>
    <w:p w:rsidR="00411E72" w:rsidRPr="00915F01" w:rsidRDefault="00411E72" w:rsidP="00411E72">
      <w:pPr>
        <w:rPr>
          <w:rFonts w:asciiTheme="minorEastAsia" w:eastAsiaTheme="minorEastAsia" w:hAnsiTheme="minorEastAsia"/>
          <w:sz w:val="44"/>
          <w:szCs w:val="44"/>
        </w:rPr>
      </w:pPr>
    </w:p>
    <w:p w:rsidR="00411E72" w:rsidRPr="00915F01" w:rsidRDefault="00411E72" w:rsidP="00915F0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5F01">
        <w:rPr>
          <w:rFonts w:asciiTheme="minorEastAsia" w:eastAsiaTheme="minorEastAsia" w:hAnsiTheme="minorEastAsia"/>
          <w:sz w:val="28"/>
          <w:szCs w:val="28"/>
        </w:rPr>
        <w:t xml:space="preserve">1.  </w:t>
      </w:r>
      <w:r w:rsidRPr="00915F01">
        <w:rPr>
          <w:rFonts w:asciiTheme="minorEastAsia" w:eastAsiaTheme="minorEastAsia" w:hAnsiTheme="minorEastAsia" w:hint="eastAsia"/>
          <w:sz w:val="28"/>
          <w:szCs w:val="28"/>
        </w:rPr>
        <w:t>建设工程规划许可证申请表</w:t>
      </w:r>
    </w:p>
    <w:p w:rsidR="00411E72" w:rsidRPr="00915F01" w:rsidRDefault="00411E72" w:rsidP="00915F0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5F01">
        <w:rPr>
          <w:rFonts w:asciiTheme="minorEastAsia" w:eastAsiaTheme="minorEastAsia" w:hAnsiTheme="minorEastAsia"/>
          <w:sz w:val="28"/>
          <w:szCs w:val="28"/>
        </w:rPr>
        <w:t xml:space="preserve">2.  </w:t>
      </w:r>
      <w:r w:rsidRPr="00915F01">
        <w:rPr>
          <w:rFonts w:asciiTheme="minorEastAsia" w:eastAsiaTheme="minorEastAsia" w:hAnsiTheme="minorEastAsia" w:hint="eastAsia"/>
          <w:sz w:val="28"/>
          <w:szCs w:val="28"/>
        </w:rPr>
        <w:t>申请单位法人证明文件及授权委托书、委托人身份证复印件</w:t>
      </w:r>
    </w:p>
    <w:p w:rsidR="00411E72" w:rsidRPr="00915F01" w:rsidRDefault="00411E72" w:rsidP="00915F01">
      <w:pPr>
        <w:pStyle w:val="a3"/>
        <w:ind w:left="105" w:firstLineChars="150"/>
        <w:rPr>
          <w:rFonts w:asciiTheme="minorEastAsia" w:eastAsiaTheme="minorEastAsia" w:hAnsiTheme="minorEastAsia"/>
          <w:sz w:val="28"/>
          <w:szCs w:val="28"/>
        </w:rPr>
      </w:pPr>
      <w:r w:rsidRPr="00915F01">
        <w:rPr>
          <w:rFonts w:asciiTheme="minorEastAsia" w:eastAsiaTheme="minorEastAsia" w:hAnsiTheme="minorEastAsia"/>
          <w:sz w:val="28"/>
          <w:szCs w:val="28"/>
        </w:rPr>
        <w:t xml:space="preserve">3.  </w:t>
      </w:r>
      <w:r w:rsidRPr="00915F01">
        <w:rPr>
          <w:rFonts w:asciiTheme="minorEastAsia" w:eastAsiaTheme="minorEastAsia" w:hAnsiTheme="minorEastAsia" w:hint="eastAsia"/>
          <w:sz w:val="28"/>
          <w:szCs w:val="28"/>
        </w:rPr>
        <w:t>使用土地的有关证明文件</w:t>
      </w:r>
    </w:p>
    <w:p w:rsidR="00411E72" w:rsidRPr="00915F01" w:rsidRDefault="00411E72" w:rsidP="00915F01">
      <w:pPr>
        <w:pStyle w:val="a3"/>
        <w:ind w:left="105" w:firstLineChars="150"/>
        <w:rPr>
          <w:rFonts w:asciiTheme="minorEastAsia" w:eastAsiaTheme="minorEastAsia" w:hAnsiTheme="minorEastAsia"/>
          <w:sz w:val="28"/>
          <w:szCs w:val="28"/>
        </w:rPr>
      </w:pPr>
      <w:r w:rsidRPr="00915F01">
        <w:rPr>
          <w:rFonts w:asciiTheme="minorEastAsia" w:eastAsiaTheme="minorEastAsia" w:hAnsiTheme="minorEastAsia"/>
          <w:sz w:val="28"/>
          <w:szCs w:val="28"/>
        </w:rPr>
        <w:t xml:space="preserve">4.  </w:t>
      </w:r>
      <w:r w:rsidRPr="00915F01">
        <w:rPr>
          <w:rFonts w:asciiTheme="minorEastAsia" w:eastAsiaTheme="minorEastAsia" w:hAnsiTheme="minorEastAsia" w:hint="eastAsia"/>
          <w:sz w:val="28"/>
          <w:szCs w:val="28"/>
        </w:rPr>
        <w:t>建设工程规划修建性详细规划图</w:t>
      </w:r>
    </w:p>
    <w:p w:rsidR="004358AB" w:rsidRPr="00915F01" w:rsidRDefault="004358AB" w:rsidP="00D31D50">
      <w:pPr>
        <w:spacing w:line="220" w:lineRule="atLeast"/>
        <w:rPr>
          <w:rFonts w:asciiTheme="minorEastAsia" w:eastAsiaTheme="minorEastAsia" w:hAnsiTheme="minorEastAsia" w:hint="eastAsia"/>
          <w:sz w:val="44"/>
          <w:szCs w:val="44"/>
        </w:rPr>
      </w:pPr>
    </w:p>
    <w:p w:rsidR="00915F01" w:rsidRDefault="00915F01" w:rsidP="00D31D50">
      <w:pPr>
        <w:spacing w:line="220" w:lineRule="atLeast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915F01" w:rsidRDefault="00915F01" w:rsidP="00D31D50">
      <w:pPr>
        <w:spacing w:line="220" w:lineRule="atLeast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15F01">
        <w:rPr>
          <w:rFonts w:asciiTheme="minorEastAsia" w:eastAsiaTheme="minorEastAsia" w:hAnsiTheme="minorEastAsia" w:hint="eastAsia"/>
          <w:b/>
          <w:sz w:val="32"/>
          <w:szCs w:val="32"/>
        </w:rPr>
        <w:t>依据：</w:t>
      </w:r>
    </w:p>
    <w:p w:rsidR="003B03A9" w:rsidRDefault="00915F01" w:rsidP="003B03A9">
      <w:pPr>
        <w:spacing w:line="220" w:lineRule="atLeast"/>
        <w:ind w:firstLineChars="150" w:firstLine="420"/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15F01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《中华人民共和国城乡规划法》 （2007年10月28日主席令第74号</w:t>
      </w:r>
    </w:p>
    <w:p w:rsidR="00915F01" w:rsidRPr="00915F01" w:rsidRDefault="00915F01" w:rsidP="003B03A9">
      <w:pPr>
        <w:spacing w:line="220" w:lineRule="atLeas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915F01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2015年4月24日予以修改）第四十条第二款</w:t>
      </w:r>
    </w:p>
    <w:sectPr w:rsidR="00915F01" w:rsidRPr="00915F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E6A"/>
    <w:multiLevelType w:val="hybridMultilevel"/>
    <w:tmpl w:val="21948D84"/>
    <w:lvl w:ilvl="0" w:tplc="E8BAE68C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704C"/>
    <w:rsid w:val="00323B43"/>
    <w:rsid w:val="003B03A9"/>
    <w:rsid w:val="003D37D8"/>
    <w:rsid w:val="00411E72"/>
    <w:rsid w:val="00426133"/>
    <w:rsid w:val="004358AB"/>
    <w:rsid w:val="004E2C8F"/>
    <w:rsid w:val="008B7726"/>
    <w:rsid w:val="00915F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7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2024-04-30T05:51:00Z</dcterms:modified>
</cp:coreProperties>
</file>