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0EE" w:rsidRPr="006C57D4" w:rsidRDefault="00BC70EE" w:rsidP="00616614">
      <w:pPr>
        <w:pStyle w:val="a0"/>
        <w:numPr>
          <w:ilvl w:val="2"/>
          <w:numId w:val="0"/>
        </w:numPr>
        <w:spacing w:before="120" w:after="120" w:line="380" w:lineRule="exac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6C57D4">
        <w:rPr>
          <w:rFonts w:asciiTheme="minorEastAsia" w:eastAsiaTheme="minorEastAsia" w:hAnsiTheme="minorEastAsia" w:cstheme="majorEastAsia" w:hint="eastAsia"/>
          <w:b/>
          <w:sz w:val="36"/>
          <w:szCs w:val="36"/>
        </w:rPr>
        <w:t>建设项目用地预审与选址意见书</w:t>
      </w:r>
      <w:r w:rsidR="00616614" w:rsidRPr="006C57D4">
        <w:rPr>
          <w:rFonts w:asciiTheme="minorEastAsia" w:eastAsiaTheme="minorEastAsia" w:hAnsiTheme="minorEastAsia" w:cstheme="majorEastAsia" w:hint="eastAsia"/>
          <w:b/>
          <w:sz w:val="36"/>
          <w:szCs w:val="36"/>
        </w:rPr>
        <w:t>所需材料</w:t>
      </w:r>
    </w:p>
    <w:p w:rsidR="00BC70EE" w:rsidRPr="006C57D4" w:rsidRDefault="00BC70EE" w:rsidP="00BC70EE">
      <w:pPr>
        <w:pStyle w:val="a0"/>
        <w:numPr>
          <w:ilvl w:val="2"/>
          <w:numId w:val="0"/>
        </w:numPr>
        <w:spacing w:before="120" w:after="120" w:line="380" w:lineRule="exact"/>
        <w:rPr>
          <w:rFonts w:asciiTheme="minorEastAsia" w:eastAsiaTheme="minorEastAsia" w:hAnsiTheme="minorEastAsia"/>
          <w:b/>
          <w:sz w:val="36"/>
          <w:szCs w:val="36"/>
        </w:rPr>
      </w:pPr>
    </w:p>
    <w:p w:rsidR="00BC70EE" w:rsidRPr="006C57D4" w:rsidRDefault="00BC70EE" w:rsidP="00BC70EE">
      <w:pPr>
        <w:pStyle w:val="a0"/>
        <w:numPr>
          <w:ilvl w:val="2"/>
          <w:numId w:val="0"/>
        </w:numPr>
        <w:spacing w:before="120" w:after="120" w:line="380" w:lineRule="exact"/>
        <w:rPr>
          <w:rFonts w:asciiTheme="minorEastAsia" w:eastAsiaTheme="minorEastAsia" w:hAnsiTheme="minorEastAsia"/>
          <w:sz w:val="24"/>
          <w:szCs w:val="24"/>
        </w:rPr>
      </w:pPr>
      <w:r w:rsidRPr="006C57D4">
        <w:rPr>
          <w:rFonts w:asciiTheme="minorEastAsia" w:eastAsiaTheme="minorEastAsia" w:hAnsiTheme="minorEastAsia"/>
          <w:sz w:val="24"/>
          <w:szCs w:val="24"/>
        </w:rPr>
        <w:t>1</w:t>
      </w:r>
      <w:r w:rsidRPr="006C57D4">
        <w:rPr>
          <w:rFonts w:asciiTheme="minorEastAsia" w:eastAsiaTheme="minorEastAsia" w:hAnsiTheme="minorEastAsia" w:hint="eastAsia"/>
          <w:sz w:val="24"/>
          <w:szCs w:val="24"/>
        </w:rPr>
        <w:t>. 建设项目用地预审与选址意见书申请表</w:t>
      </w:r>
    </w:p>
    <w:p w:rsidR="00BC70EE" w:rsidRPr="006C57D4" w:rsidRDefault="00BC70EE" w:rsidP="00BC70EE">
      <w:pPr>
        <w:pStyle w:val="a0"/>
        <w:numPr>
          <w:ilvl w:val="2"/>
          <w:numId w:val="0"/>
        </w:numPr>
        <w:spacing w:before="120" w:after="120" w:line="380" w:lineRule="exact"/>
        <w:rPr>
          <w:rFonts w:asciiTheme="minorEastAsia" w:eastAsiaTheme="minorEastAsia" w:hAnsiTheme="minorEastAsia"/>
          <w:sz w:val="24"/>
          <w:szCs w:val="24"/>
        </w:rPr>
      </w:pPr>
      <w:r w:rsidRPr="006C57D4">
        <w:rPr>
          <w:rFonts w:asciiTheme="minorEastAsia" w:eastAsiaTheme="minorEastAsia" w:hAnsiTheme="minorEastAsia" w:hint="eastAsia"/>
          <w:sz w:val="24"/>
          <w:szCs w:val="24"/>
        </w:rPr>
        <w:t>2.建设项目用地预审与选址意见书申请报告</w:t>
      </w:r>
    </w:p>
    <w:p w:rsidR="00BC70EE" w:rsidRPr="006C57D4" w:rsidRDefault="00BC70EE" w:rsidP="00BC70EE">
      <w:pPr>
        <w:pStyle w:val="a0"/>
        <w:numPr>
          <w:ilvl w:val="2"/>
          <w:numId w:val="0"/>
        </w:numPr>
        <w:spacing w:before="120" w:after="120" w:line="380" w:lineRule="exact"/>
        <w:rPr>
          <w:rFonts w:asciiTheme="minorEastAsia" w:eastAsiaTheme="minorEastAsia" w:hAnsiTheme="minorEastAsia"/>
          <w:sz w:val="24"/>
          <w:szCs w:val="24"/>
        </w:rPr>
      </w:pPr>
      <w:r w:rsidRPr="006C57D4">
        <w:rPr>
          <w:rFonts w:asciiTheme="minorEastAsia" w:eastAsiaTheme="minorEastAsia" w:hAnsiTheme="minorEastAsia" w:hint="eastAsia"/>
          <w:sz w:val="24"/>
          <w:szCs w:val="24"/>
        </w:rPr>
        <w:t>3.申请单位法人证明文件及授权委托书、委托人身份证复印件</w:t>
      </w:r>
    </w:p>
    <w:p w:rsidR="00BC70EE" w:rsidRPr="006C57D4" w:rsidRDefault="000B2FC4" w:rsidP="00BC70EE">
      <w:pPr>
        <w:pStyle w:val="a0"/>
        <w:numPr>
          <w:ilvl w:val="2"/>
          <w:numId w:val="0"/>
        </w:numPr>
        <w:spacing w:before="120" w:after="120" w:line="380" w:lineRule="exact"/>
        <w:rPr>
          <w:rFonts w:asciiTheme="minorEastAsia" w:eastAsiaTheme="minorEastAsia" w:hAnsiTheme="minorEastAsia"/>
          <w:sz w:val="24"/>
          <w:szCs w:val="24"/>
        </w:rPr>
      </w:pPr>
      <w:r w:rsidRPr="006C57D4">
        <w:rPr>
          <w:rFonts w:asciiTheme="minorEastAsia" w:eastAsiaTheme="minorEastAsia" w:hAnsiTheme="minorEastAsia" w:hint="eastAsia"/>
          <w:sz w:val="24"/>
          <w:szCs w:val="24"/>
        </w:rPr>
        <w:t>4</w:t>
      </w:r>
      <w:r w:rsidR="00BC70EE" w:rsidRPr="006C57D4">
        <w:rPr>
          <w:rFonts w:asciiTheme="minorEastAsia" w:eastAsiaTheme="minorEastAsia" w:hAnsiTheme="minorEastAsia" w:hint="eastAsia"/>
          <w:sz w:val="24"/>
          <w:szCs w:val="24"/>
        </w:rPr>
        <w:t>.项目依据</w:t>
      </w:r>
    </w:p>
    <w:p w:rsidR="00BC70EE" w:rsidRPr="006C57D4" w:rsidRDefault="000B2FC4" w:rsidP="00BC70EE">
      <w:pPr>
        <w:pStyle w:val="a0"/>
        <w:numPr>
          <w:ilvl w:val="2"/>
          <w:numId w:val="0"/>
        </w:numPr>
        <w:spacing w:before="120" w:after="120" w:line="380" w:lineRule="exact"/>
        <w:rPr>
          <w:rFonts w:asciiTheme="minorEastAsia" w:eastAsiaTheme="minorEastAsia" w:hAnsiTheme="minorEastAsia"/>
          <w:sz w:val="24"/>
          <w:szCs w:val="24"/>
        </w:rPr>
      </w:pPr>
      <w:r w:rsidRPr="006C57D4"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BC70EE" w:rsidRPr="006C57D4">
        <w:rPr>
          <w:rFonts w:asciiTheme="minorEastAsia" w:eastAsiaTheme="minorEastAsia" w:hAnsiTheme="minorEastAsia" w:hint="eastAsia"/>
          <w:sz w:val="24"/>
          <w:szCs w:val="24"/>
        </w:rPr>
        <w:t>.标注项目用地范围的土地利用总体规划图及图件</w:t>
      </w:r>
    </w:p>
    <w:p w:rsidR="00BC70EE" w:rsidRPr="006C57D4" w:rsidRDefault="000B2FC4" w:rsidP="00BC70EE">
      <w:pPr>
        <w:pStyle w:val="a0"/>
        <w:numPr>
          <w:ilvl w:val="2"/>
          <w:numId w:val="0"/>
        </w:numPr>
        <w:spacing w:before="120" w:after="120" w:line="380" w:lineRule="exact"/>
        <w:rPr>
          <w:rFonts w:asciiTheme="minorEastAsia" w:eastAsiaTheme="minorEastAsia" w:hAnsiTheme="minorEastAsia"/>
          <w:sz w:val="24"/>
          <w:szCs w:val="24"/>
        </w:rPr>
      </w:pPr>
      <w:r w:rsidRPr="006C57D4">
        <w:rPr>
          <w:rFonts w:asciiTheme="minorEastAsia" w:eastAsiaTheme="minorEastAsia" w:hAnsiTheme="minorEastAsia" w:hint="eastAsia"/>
          <w:sz w:val="24"/>
          <w:szCs w:val="24"/>
        </w:rPr>
        <w:t>6</w:t>
      </w:r>
      <w:r w:rsidR="00BC70EE" w:rsidRPr="006C57D4">
        <w:rPr>
          <w:rFonts w:asciiTheme="minorEastAsia" w:eastAsiaTheme="minorEastAsia" w:hAnsiTheme="minorEastAsia" w:hint="eastAsia"/>
          <w:sz w:val="24"/>
          <w:szCs w:val="24"/>
        </w:rPr>
        <w:t>.项目用地边界拐点坐标（</w:t>
      </w:r>
      <w:r w:rsidR="00BC70EE" w:rsidRPr="006C57D4">
        <w:rPr>
          <w:rFonts w:asciiTheme="minorEastAsia" w:eastAsiaTheme="minorEastAsia" w:hAnsiTheme="minorEastAsia"/>
          <w:sz w:val="24"/>
          <w:szCs w:val="24"/>
        </w:rPr>
        <w:t>2000</w:t>
      </w:r>
      <w:r w:rsidR="00BC70EE" w:rsidRPr="006C57D4">
        <w:rPr>
          <w:rFonts w:asciiTheme="minorEastAsia" w:eastAsiaTheme="minorEastAsia" w:hAnsiTheme="minorEastAsia" w:hint="eastAsia"/>
          <w:sz w:val="24"/>
          <w:szCs w:val="24"/>
        </w:rPr>
        <w:t>国家大地坐标系）</w:t>
      </w:r>
    </w:p>
    <w:p w:rsidR="00BC70EE" w:rsidRPr="006C57D4" w:rsidRDefault="000B2FC4" w:rsidP="00BC70EE">
      <w:pPr>
        <w:pStyle w:val="a0"/>
        <w:numPr>
          <w:ilvl w:val="2"/>
          <w:numId w:val="0"/>
        </w:numPr>
        <w:spacing w:before="120" w:after="120" w:line="380" w:lineRule="exact"/>
        <w:rPr>
          <w:rFonts w:asciiTheme="minorEastAsia" w:eastAsiaTheme="minorEastAsia" w:hAnsiTheme="minorEastAsia"/>
          <w:sz w:val="24"/>
          <w:szCs w:val="24"/>
        </w:rPr>
      </w:pPr>
      <w:r w:rsidRPr="006C57D4">
        <w:rPr>
          <w:rFonts w:asciiTheme="minorEastAsia" w:eastAsiaTheme="minorEastAsia" w:hAnsiTheme="minorEastAsia" w:hint="eastAsia"/>
          <w:sz w:val="24"/>
          <w:szCs w:val="24"/>
        </w:rPr>
        <w:t>7</w:t>
      </w:r>
      <w:r w:rsidR="00BC70EE" w:rsidRPr="006C57D4">
        <w:rPr>
          <w:rFonts w:asciiTheme="minorEastAsia" w:eastAsiaTheme="minorEastAsia" w:hAnsiTheme="minorEastAsia" w:hint="eastAsia"/>
          <w:sz w:val="24"/>
          <w:szCs w:val="24"/>
        </w:rPr>
        <w:t>.国家和省确定的重大建设项目、确需在城乡规划确定的建设用地范围以外选址的建设项目，应提交选址可行性论证报告及专家评审意见</w:t>
      </w:r>
    </w:p>
    <w:p w:rsidR="004358AB" w:rsidRPr="006C57D4" w:rsidRDefault="004358AB" w:rsidP="00D31D50">
      <w:pPr>
        <w:spacing w:line="220" w:lineRule="atLeast"/>
        <w:rPr>
          <w:rFonts w:asciiTheme="minorEastAsia" w:eastAsiaTheme="minorEastAsia" w:hAnsiTheme="minorEastAsia"/>
        </w:rPr>
      </w:pPr>
    </w:p>
    <w:p w:rsidR="00A0799C" w:rsidRDefault="00A0799C" w:rsidP="00D31D50">
      <w:pPr>
        <w:spacing w:line="220" w:lineRule="atLeast"/>
        <w:rPr>
          <w:rFonts w:asciiTheme="minorEastAsia" w:eastAsiaTheme="minorEastAsia" w:hAnsiTheme="minorEastAsia"/>
          <w:b/>
          <w:sz w:val="36"/>
          <w:szCs w:val="36"/>
        </w:rPr>
      </w:pPr>
    </w:p>
    <w:p w:rsidR="006C57D4" w:rsidRDefault="006C57D4" w:rsidP="00D31D50">
      <w:pPr>
        <w:spacing w:line="220" w:lineRule="atLeast"/>
        <w:rPr>
          <w:rFonts w:asciiTheme="minorEastAsia" w:eastAsiaTheme="minorEastAsia" w:hAnsiTheme="minorEastAsia"/>
          <w:b/>
          <w:sz w:val="36"/>
          <w:szCs w:val="36"/>
        </w:rPr>
      </w:pPr>
      <w:r w:rsidRPr="006C57D4">
        <w:rPr>
          <w:rFonts w:asciiTheme="minorEastAsia" w:eastAsiaTheme="minorEastAsia" w:hAnsiTheme="minorEastAsia" w:hint="eastAsia"/>
          <w:b/>
          <w:sz w:val="36"/>
          <w:szCs w:val="36"/>
        </w:rPr>
        <w:t>依据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：</w:t>
      </w:r>
    </w:p>
    <w:p w:rsidR="00A0799C" w:rsidRPr="0082296F" w:rsidRDefault="0082296F" w:rsidP="00D31D50">
      <w:pPr>
        <w:spacing w:line="220" w:lineRule="atLeast"/>
        <w:rPr>
          <w:rFonts w:asciiTheme="minorEastAsia" w:eastAsiaTheme="minorEastAsia" w:hAnsiTheme="minorEastAsia"/>
          <w:color w:val="333333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hint="eastAsia"/>
          <w:color w:val="333333"/>
          <w:sz w:val="28"/>
          <w:szCs w:val="28"/>
          <w:shd w:val="clear" w:color="auto" w:fill="FFFFFF"/>
        </w:rPr>
        <w:t>1</w:t>
      </w:r>
      <w:r w:rsidR="006C57D4" w:rsidRPr="0082296F">
        <w:rPr>
          <w:rFonts w:asciiTheme="minorEastAsia" w:eastAsiaTheme="minorEastAsia" w:hAnsiTheme="minorEastAsia" w:hint="eastAsia"/>
          <w:color w:val="333333"/>
          <w:sz w:val="28"/>
          <w:szCs w:val="28"/>
          <w:shd w:val="clear" w:color="auto" w:fill="FFFFFF"/>
        </w:rPr>
        <w:t>、建设项目选址符合土地利用总体规划，属《土地管理法》第二十六条</w:t>
      </w:r>
    </w:p>
    <w:p w:rsidR="00A0799C" w:rsidRPr="0082296F" w:rsidRDefault="0082296F" w:rsidP="00D31D50">
      <w:pPr>
        <w:spacing w:line="220" w:lineRule="atLeast"/>
        <w:rPr>
          <w:rFonts w:asciiTheme="minorEastAsia" w:eastAsiaTheme="minorEastAsia" w:hAnsiTheme="minorEastAsia" w:hint="eastAsia"/>
          <w:color w:val="333333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hint="eastAsia"/>
          <w:color w:val="333333"/>
          <w:sz w:val="28"/>
          <w:szCs w:val="28"/>
          <w:shd w:val="clear" w:color="auto" w:fill="FFFFFF"/>
        </w:rPr>
        <w:t>2</w:t>
      </w:r>
      <w:r w:rsidR="006C57D4" w:rsidRPr="0082296F">
        <w:rPr>
          <w:rFonts w:asciiTheme="minorEastAsia" w:eastAsiaTheme="minorEastAsia" w:hAnsiTheme="minorEastAsia" w:hint="eastAsia"/>
          <w:color w:val="333333"/>
          <w:sz w:val="28"/>
          <w:szCs w:val="28"/>
          <w:shd w:val="clear" w:color="auto" w:fill="FFFFFF"/>
        </w:rPr>
        <w:t>、建设项目选址符合城乡规划，属《城乡规划法》第四十七条</w:t>
      </w:r>
    </w:p>
    <w:p w:rsidR="0082296F" w:rsidRDefault="0082296F" w:rsidP="00D31D50">
      <w:pPr>
        <w:spacing w:line="220" w:lineRule="atLeast"/>
        <w:rPr>
          <w:rFonts w:asciiTheme="minorEastAsia" w:eastAsiaTheme="minorEastAsia" w:hAnsiTheme="minorEastAsia" w:hint="eastAsia"/>
          <w:color w:val="3D3D3D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hint="eastAsia"/>
          <w:color w:val="3D3D3D"/>
          <w:sz w:val="28"/>
          <w:szCs w:val="28"/>
          <w:shd w:val="clear" w:color="auto" w:fill="FFFFFF"/>
        </w:rPr>
        <w:t>3、</w:t>
      </w:r>
      <w:r w:rsidRPr="0082296F">
        <w:rPr>
          <w:rFonts w:asciiTheme="minorEastAsia" w:eastAsiaTheme="minorEastAsia" w:hAnsiTheme="minorEastAsia" w:hint="eastAsia"/>
          <w:color w:val="3D3D3D"/>
          <w:sz w:val="28"/>
          <w:szCs w:val="28"/>
          <w:shd w:val="clear" w:color="auto" w:fill="FFFFFF"/>
        </w:rPr>
        <w:t>《中华人民共和国城乡规划法》第三十六条 </w:t>
      </w:r>
    </w:p>
    <w:p w:rsidR="0082296F" w:rsidRDefault="0082296F" w:rsidP="00D31D50">
      <w:pPr>
        <w:spacing w:line="220" w:lineRule="atLeast"/>
        <w:rPr>
          <w:rFonts w:asciiTheme="minorEastAsia" w:eastAsiaTheme="minorEastAsia" w:hAnsiTheme="minorEastAsia" w:hint="eastAsia"/>
          <w:color w:val="3D3D3D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hint="eastAsia"/>
          <w:color w:val="3D3D3D"/>
          <w:sz w:val="28"/>
          <w:szCs w:val="28"/>
          <w:shd w:val="clear" w:color="auto" w:fill="FFFFFF"/>
        </w:rPr>
        <w:t>4、</w:t>
      </w:r>
      <w:r w:rsidRPr="0082296F">
        <w:rPr>
          <w:rFonts w:asciiTheme="minorEastAsia" w:eastAsiaTheme="minorEastAsia" w:hAnsiTheme="minorEastAsia" w:hint="eastAsia"/>
          <w:color w:val="3D3D3D"/>
          <w:sz w:val="28"/>
          <w:szCs w:val="28"/>
          <w:shd w:val="clear" w:color="auto" w:fill="FFFFFF"/>
        </w:rPr>
        <w:t>中华人民共和国土地管理法》第五十二条</w:t>
      </w:r>
    </w:p>
    <w:p w:rsidR="0082296F" w:rsidRDefault="0082296F" w:rsidP="00D31D50">
      <w:pPr>
        <w:spacing w:line="220" w:lineRule="atLeast"/>
        <w:rPr>
          <w:rFonts w:asciiTheme="minorEastAsia" w:eastAsiaTheme="minorEastAsia" w:hAnsiTheme="minorEastAsia" w:hint="eastAsia"/>
          <w:color w:val="3D3D3D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hint="eastAsia"/>
          <w:color w:val="3D3D3D"/>
          <w:sz w:val="28"/>
          <w:szCs w:val="28"/>
          <w:shd w:val="clear" w:color="auto" w:fill="FFFFFF"/>
        </w:rPr>
        <w:t>5、</w:t>
      </w:r>
      <w:r w:rsidRPr="0082296F">
        <w:rPr>
          <w:rFonts w:asciiTheme="minorEastAsia" w:eastAsiaTheme="minorEastAsia" w:hAnsiTheme="minorEastAsia" w:hint="eastAsia"/>
          <w:color w:val="3D3D3D"/>
          <w:sz w:val="28"/>
          <w:szCs w:val="28"/>
          <w:shd w:val="clear" w:color="auto" w:fill="FFFFFF"/>
        </w:rPr>
        <w:t>《中华人民共和国土地管理法实施条例》（2021年7月2日中华人民共和国国务院令第743号第三次修订）第二十四条 </w:t>
      </w:r>
    </w:p>
    <w:p w:rsidR="0082296F" w:rsidRPr="0082296F" w:rsidRDefault="0082296F" w:rsidP="00D31D50">
      <w:pPr>
        <w:spacing w:line="220" w:lineRule="atLeast"/>
        <w:rPr>
          <w:rFonts w:asciiTheme="minorEastAsia" w:eastAsiaTheme="minorEastAsia" w:hAnsiTheme="minorEastAsia"/>
          <w:color w:val="333333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hint="eastAsia"/>
          <w:color w:val="3D3D3D"/>
          <w:sz w:val="28"/>
          <w:szCs w:val="28"/>
          <w:shd w:val="clear" w:color="auto" w:fill="FFFFFF"/>
        </w:rPr>
        <w:t>6、</w:t>
      </w:r>
      <w:r w:rsidRPr="0082296F">
        <w:rPr>
          <w:rFonts w:asciiTheme="minorEastAsia" w:eastAsiaTheme="minorEastAsia" w:hAnsiTheme="minorEastAsia" w:hint="eastAsia"/>
          <w:color w:val="3D3D3D"/>
          <w:sz w:val="28"/>
          <w:szCs w:val="28"/>
          <w:shd w:val="clear" w:color="auto" w:fill="FFFFFF"/>
        </w:rPr>
        <w:t>《建设项目用地预审管理办法》（国土资源部令第42号发布，国土资源部令第68号修正）第四条</w:t>
      </w:r>
    </w:p>
    <w:p w:rsidR="006C57D4" w:rsidRPr="0082296F" w:rsidRDefault="0082296F" w:rsidP="00D31D50">
      <w:pPr>
        <w:spacing w:line="220" w:lineRule="atLeast"/>
        <w:rPr>
          <w:rFonts w:asciiTheme="minorEastAsia" w:eastAsiaTheme="minorEastAsia" w:hAnsiTheme="minorEastAsia"/>
          <w:color w:val="333333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hint="eastAsia"/>
          <w:color w:val="3D3D3D"/>
          <w:sz w:val="28"/>
          <w:szCs w:val="28"/>
          <w:shd w:val="clear" w:color="auto" w:fill="FFFFFF"/>
        </w:rPr>
        <w:t>7、</w:t>
      </w:r>
      <w:r w:rsidRPr="0082296F">
        <w:rPr>
          <w:rFonts w:asciiTheme="minorEastAsia" w:eastAsiaTheme="minorEastAsia" w:hAnsiTheme="minorEastAsia" w:hint="eastAsia"/>
          <w:color w:val="3D3D3D"/>
          <w:sz w:val="28"/>
          <w:szCs w:val="28"/>
          <w:shd w:val="clear" w:color="auto" w:fill="FFFFFF"/>
        </w:rPr>
        <w:t>《自然资源部关于以“多规合一”为基础推进规划用地“多审合一、多证合一”改革的通知》（自然资规〔2019〕2号）</w:t>
      </w:r>
    </w:p>
    <w:sectPr w:rsidR="006C57D4" w:rsidRPr="0082296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5D8" w:rsidRDefault="002605D8" w:rsidP="00BC70EE">
      <w:pPr>
        <w:spacing w:after="0"/>
      </w:pPr>
      <w:r>
        <w:separator/>
      </w:r>
    </w:p>
  </w:endnote>
  <w:endnote w:type="continuationSeparator" w:id="0">
    <w:p w:rsidR="002605D8" w:rsidRDefault="002605D8" w:rsidP="00BC70E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5D8" w:rsidRDefault="002605D8" w:rsidP="00BC70EE">
      <w:pPr>
        <w:spacing w:after="0"/>
      </w:pPr>
      <w:r>
        <w:separator/>
      </w:r>
    </w:p>
  </w:footnote>
  <w:footnote w:type="continuationSeparator" w:id="0">
    <w:p w:rsidR="002605D8" w:rsidRDefault="002605D8" w:rsidP="00BC70E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0"/>
      <w:suff w:val="nothing"/>
      <w:lvlText w:val="%1.%2.%3　"/>
      <w:lvlJc w:val="left"/>
      <w:pPr>
        <w:ind w:left="315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1"/>
      <w:suff w:val="nothing"/>
      <w:lvlText w:val="%1.%2.%3.%4　"/>
      <w:lvlJc w:val="left"/>
      <w:pPr>
        <w:ind w:left="945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3D01"/>
    <w:rsid w:val="00064F0D"/>
    <w:rsid w:val="000A2DF7"/>
    <w:rsid w:val="000B2FC4"/>
    <w:rsid w:val="002605D8"/>
    <w:rsid w:val="00323B43"/>
    <w:rsid w:val="003D37D8"/>
    <w:rsid w:val="00426133"/>
    <w:rsid w:val="004358AB"/>
    <w:rsid w:val="00442161"/>
    <w:rsid w:val="00616614"/>
    <w:rsid w:val="006C57D4"/>
    <w:rsid w:val="0082296F"/>
    <w:rsid w:val="008659C6"/>
    <w:rsid w:val="008B7726"/>
    <w:rsid w:val="009D4A7A"/>
    <w:rsid w:val="00A0799C"/>
    <w:rsid w:val="00A91B72"/>
    <w:rsid w:val="00B53F98"/>
    <w:rsid w:val="00BC70EE"/>
    <w:rsid w:val="00D0379C"/>
    <w:rsid w:val="00D31D50"/>
    <w:rsid w:val="00E61DC8"/>
    <w:rsid w:val="00FD7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Char"/>
    <w:uiPriority w:val="99"/>
    <w:semiHidden/>
    <w:unhideWhenUsed/>
    <w:rsid w:val="00BC70E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3"/>
    <w:link w:val="a6"/>
    <w:uiPriority w:val="99"/>
    <w:semiHidden/>
    <w:rsid w:val="00BC70EE"/>
    <w:rPr>
      <w:rFonts w:ascii="Tahoma" w:hAnsi="Tahoma"/>
      <w:sz w:val="18"/>
      <w:szCs w:val="18"/>
    </w:rPr>
  </w:style>
  <w:style w:type="paragraph" w:styleId="a7">
    <w:name w:val="footer"/>
    <w:basedOn w:val="a2"/>
    <w:link w:val="Char0"/>
    <w:uiPriority w:val="99"/>
    <w:semiHidden/>
    <w:unhideWhenUsed/>
    <w:rsid w:val="00BC70E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3"/>
    <w:link w:val="a7"/>
    <w:uiPriority w:val="99"/>
    <w:semiHidden/>
    <w:rsid w:val="00BC70EE"/>
    <w:rPr>
      <w:rFonts w:ascii="Tahoma" w:hAnsi="Tahoma"/>
      <w:sz w:val="18"/>
      <w:szCs w:val="18"/>
    </w:rPr>
  </w:style>
  <w:style w:type="paragraph" w:customStyle="1" w:styleId="a0">
    <w:name w:val="二级条标题"/>
    <w:basedOn w:val="a"/>
    <w:next w:val="a2"/>
    <w:qFormat/>
    <w:rsid w:val="00BC70EE"/>
    <w:pPr>
      <w:numPr>
        <w:ilvl w:val="2"/>
      </w:numPr>
      <w:spacing w:before="50" w:after="50"/>
      <w:outlineLvl w:val="3"/>
    </w:pPr>
  </w:style>
  <w:style w:type="paragraph" w:customStyle="1" w:styleId="a">
    <w:name w:val="一级条标题"/>
    <w:next w:val="a2"/>
    <w:qFormat/>
    <w:rsid w:val="00BC70EE"/>
    <w:pPr>
      <w:numPr>
        <w:ilvl w:val="1"/>
        <w:numId w:val="1"/>
      </w:numPr>
      <w:spacing w:beforeLines="50" w:afterLines="50" w:line="240" w:lineRule="auto"/>
      <w:outlineLvl w:val="2"/>
    </w:pPr>
    <w:rPr>
      <w:rFonts w:ascii="黑体" w:eastAsia="黑体" w:hAnsi="Times New Roman" w:cs="Times New Roman"/>
      <w:sz w:val="21"/>
      <w:szCs w:val="21"/>
    </w:rPr>
  </w:style>
  <w:style w:type="paragraph" w:customStyle="1" w:styleId="a1">
    <w:name w:val="三级条标题"/>
    <w:basedOn w:val="a0"/>
    <w:next w:val="a2"/>
    <w:qFormat/>
    <w:rsid w:val="00BC70EE"/>
    <w:pPr>
      <w:numPr>
        <w:ilvl w:val="3"/>
      </w:numPr>
      <w:outlineLvl w:val="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7</cp:revision>
  <dcterms:created xsi:type="dcterms:W3CDTF">2008-09-11T17:20:00Z</dcterms:created>
  <dcterms:modified xsi:type="dcterms:W3CDTF">2024-04-30T06:03:00Z</dcterms:modified>
</cp:coreProperties>
</file>